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67827" w:rsidRPr="004E4958" w:rsidRDefault="00000000">
      <w:pPr>
        <w:spacing w:before="240" w:after="240"/>
        <w:rPr>
          <w:b/>
          <w:u w:val="single"/>
          <w:lang w:val="ca-ES"/>
        </w:rPr>
      </w:pPr>
      <w:r w:rsidRPr="004E4958">
        <w:rPr>
          <w:b/>
          <w:u w:val="single"/>
          <w:lang w:val="ca-ES"/>
        </w:rPr>
        <w:t>Moció de la CUP Sant Cugat per la prevenció i seguiment de la sinistralitat laboral</w:t>
      </w:r>
    </w:p>
    <w:p w14:paraId="00000002" w14:textId="5D739DEE" w:rsidR="00A67827" w:rsidRPr="004E4958" w:rsidRDefault="00000000">
      <w:pPr>
        <w:spacing w:before="240" w:after="240"/>
        <w:rPr>
          <w:lang w:val="ca-ES"/>
        </w:rPr>
      </w:pPr>
      <w:r w:rsidRPr="004E4958">
        <w:rPr>
          <w:lang w:val="ca-ES"/>
        </w:rPr>
        <w:t>Atès que la</w:t>
      </w:r>
      <w:r w:rsidR="004E4958">
        <w:rPr>
          <w:lang w:val="ca-ES"/>
        </w:rPr>
        <w:t xml:space="preserve"> </w:t>
      </w:r>
      <w:r w:rsidR="004E4958" w:rsidRPr="004E4958">
        <w:rPr>
          <w:lang w:val="ca-ES"/>
        </w:rPr>
        <w:t>creixent</w:t>
      </w:r>
      <w:r w:rsidRPr="004E4958">
        <w:rPr>
          <w:lang w:val="ca-ES"/>
        </w:rPr>
        <w:t xml:space="preserve"> precarietat al món laboral implica també una degradació de les mesures de seguretat laboral.</w:t>
      </w:r>
    </w:p>
    <w:p w14:paraId="00000003" w14:textId="032C9A70" w:rsidR="00A67827" w:rsidRPr="004E4958" w:rsidRDefault="00000000">
      <w:pPr>
        <w:spacing w:before="240" w:after="240"/>
        <w:rPr>
          <w:lang w:val="ca-ES"/>
        </w:rPr>
      </w:pPr>
      <w:r w:rsidRPr="004E4958">
        <w:rPr>
          <w:lang w:val="ca-ES"/>
        </w:rPr>
        <w:t>Atès que el 2024, segons l’Observatori del Treball i Model Productiu de la Generalitat, es van produir un total de 95.548 accidents laborals</w:t>
      </w:r>
      <w:r w:rsidR="004E4958">
        <w:rPr>
          <w:lang w:val="ca-ES"/>
        </w:rPr>
        <w:t xml:space="preserve"> a Catalunya</w:t>
      </w:r>
      <w:r w:rsidRPr="004E4958">
        <w:rPr>
          <w:lang w:val="ca-ES"/>
        </w:rPr>
        <w:t>, dels quals 71 van ser mortals.</w:t>
      </w:r>
    </w:p>
    <w:p w14:paraId="00000004" w14:textId="345630B0" w:rsidR="00A67827" w:rsidRPr="004E4958" w:rsidRDefault="00000000">
      <w:pPr>
        <w:spacing w:before="240" w:after="240"/>
        <w:rPr>
          <w:lang w:val="ca-ES"/>
        </w:rPr>
      </w:pPr>
      <w:r w:rsidRPr="004E4958">
        <w:rPr>
          <w:lang w:val="ca-ES"/>
        </w:rPr>
        <w:t>Atès que l’emergència climàtica comporta fenòmens meteorològics cada cop més extrems, com onades de calor o pluges torrencials, que posen en perill la integritat d’aquells que treballen a l’</w:t>
      </w:r>
      <w:r w:rsidR="004E4958">
        <w:rPr>
          <w:lang w:val="ca-ES"/>
        </w:rPr>
        <w:t>aire lliure</w:t>
      </w:r>
      <w:r w:rsidRPr="004E4958">
        <w:rPr>
          <w:lang w:val="ca-ES"/>
        </w:rPr>
        <w:t>.</w:t>
      </w:r>
    </w:p>
    <w:p w14:paraId="00000005" w14:textId="77777777" w:rsidR="00A67827" w:rsidRPr="004E4958" w:rsidRDefault="00000000">
      <w:pPr>
        <w:spacing w:before="240" w:after="240"/>
        <w:rPr>
          <w:lang w:val="ca-ES"/>
        </w:rPr>
      </w:pPr>
      <w:r w:rsidRPr="004E4958">
        <w:rPr>
          <w:lang w:val="ca-ES"/>
        </w:rPr>
        <w:t>Atès que entre novembre de 2024 i gener de 2025 es van produir, que es tingui constància, un mínim de tres accidents laborals a Sant Cugat del Vallès, dos dels quals van acabar amb un treballador en estat crític o molt crític.</w:t>
      </w:r>
    </w:p>
    <w:p w14:paraId="00000006" w14:textId="77777777" w:rsidR="00A67827" w:rsidRPr="004E4958" w:rsidRDefault="00000000">
      <w:pPr>
        <w:spacing w:before="240" w:after="240"/>
        <w:rPr>
          <w:lang w:val="ca-ES"/>
        </w:rPr>
      </w:pPr>
      <w:r w:rsidRPr="004E4958">
        <w:rPr>
          <w:lang w:val="ca-ES"/>
        </w:rPr>
        <w:t>Atès que, en ser consultat sobre aquesta qüestió al ple de gener, el govern de Sant Cugat va mostrar la seva voluntat d’obtenir més informació sobre aquesta problemàtica i explorar com es pot abordar des de l’àmbit municipal.</w:t>
      </w:r>
    </w:p>
    <w:p w14:paraId="00000007" w14:textId="6996A128" w:rsidR="00A67827" w:rsidRPr="004E4958" w:rsidRDefault="00000000">
      <w:pPr>
        <w:spacing w:before="240" w:after="240"/>
        <w:rPr>
          <w:lang w:val="ca-ES"/>
        </w:rPr>
      </w:pPr>
      <w:r w:rsidRPr="004E4958">
        <w:rPr>
          <w:lang w:val="ca-ES"/>
        </w:rPr>
        <w:t>Atès que el consistori té concessionats diversos serveis públics a empreses externes</w:t>
      </w:r>
      <w:r w:rsidR="004E4958">
        <w:rPr>
          <w:lang w:val="ca-ES"/>
        </w:rPr>
        <w:t>.</w:t>
      </w:r>
    </w:p>
    <w:p w14:paraId="00000008" w14:textId="77777777" w:rsidR="00A67827" w:rsidRPr="004E4958" w:rsidRDefault="00000000">
      <w:pPr>
        <w:spacing w:before="240" w:after="240"/>
        <w:rPr>
          <w:lang w:val="ca-ES"/>
        </w:rPr>
      </w:pPr>
      <w:r w:rsidRPr="004E4958">
        <w:rPr>
          <w:lang w:val="ca-ES"/>
        </w:rPr>
        <w:t>Proposem:</w:t>
      </w:r>
    </w:p>
    <w:p w14:paraId="0BF57006" w14:textId="77777777" w:rsidR="004E4958" w:rsidRDefault="004E4958">
      <w:pPr>
        <w:spacing w:before="240" w:after="240"/>
        <w:rPr>
          <w:b/>
          <w:lang w:val="ca-ES"/>
        </w:rPr>
      </w:pPr>
    </w:p>
    <w:p w14:paraId="00000009" w14:textId="71EF7F59" w:rsidR="00A67827" w:rsidRPr="004E4958" w:rsidRDefault="00000000">
      <w:pPr>
        <w:spacing w:before="240" w:after="240"/>
        <w:rPr>
          <w:b/>
          <w:lang w:val="ca-ES"/>
        </w:rPr>
      </w:pPr>
      <w:r w:rsidRPr="004E4958">
        <w:rPr>
          <w:b/>
          <w:lang w:val="ca-ES"/>
        </w:rPr>
        <w:t>Acords</w:t>
      </w:r>
    </w:p>
    <w:p w14:paraId="7D4F33B1" w14:textId="4DF3CB14" w:rsidR="004E4958" w:rsidRDefault="00000000" w:rsidP="004E4958">
      <w:pPr>
        <w:numPr>
          <w:ilvl w:val="0"/>
          <w:numId w:val="1"/>
        </w:numPr>
        <w:spacing w:before="240"/>
        <w:rPr>
          <w:lang w:val="ca-ES"/>
        </w:rPr>
      </w:pPr>
      <w:r w:rsidRPr="004E4958">
        <w:rPr>
          <w:lang w:val="ca-ES"/>
        </w:rPr>
        <w:t>Elaborar un protocol municipal de seguiment de la sinistralitat laboral, a partir del qual l'ajuntament pugui investigar d’ofici els accidents que es produeixin a l’àmbit del treball a Sant Cugat.</w:t>
      </w:r>
    </w:p>
    <w:p w14:paraId="7024178C" w14:textId="77777777" w:rsidR="004E4958" w:rsidRPr="004E4958" w:rsidRDefault="004E4958" w:rsidP="004E4958">
      <w:pPr>
        <w:spacing w:before="240"/>
        <w:ind w:left="720"/>
        <w:rPr>
          <w:lang w:val="ca-ES"/>
        </w:rPr>
      </w:pPr>
    </w:p>
    <w:p w14:paraId="0000000B" w14:textId="77777777" w:rsidR="00A67827" w:rsidRDefault="00000000">
      <w:pPr>
        <w:numPr>
          <w:ilvl w:val="0"/>
          <w:numId w:val="1"/>
        </w:numPr>
        <w:rPr>
          <w:lang w:val="ca-ES"/>
        </w:rPr>
      </w:pPr>
      <w:r w:rsidRPr="004E4958">
        <w:rPr>
          <w:lang w:val="ca-ES"/>
        </w:rPr>
        <w:t>Que aquest protocol també serveixi per recopilar dades sobre sinistralitat laboral a Sant Cugat, i que a partir d’aquestes l’ajuntament pugui elaborar un informe anual.</w:t>
      </w:r>
    </w:p>
    <w:p w14:paraId="153AC3B6" w14:textId="77777777" w:rsidR="004E4958" w:rsidRDefault="004E4958" w:rsidP="004E4958">
      <w:pPr>
        <w:pStyle w:val="Prrafodelista"/>
        <w:rPr>
          <w:lang w:val="ca-ES"/>
        </w:rPr>
      </w:pPr>
    </w:p>
    <w:p w14:paraId="5A4B48F5" w14:textId="77777777" w:rsidR="004E4958" w:rsidRPr="004E4958" w:rsidRDefault="004E4958" w:rsidP="004E4958">
      <w:pPr>
        <w:ind w:left="720"/>
        <w:rPr>
          <w:lang w:val="ca-ES"/>
        </w:rPr>
      </w:pPr>
    </w:p>
    <w:p w14:paraId="0000000C" w14:textId="77777777" w:rsidR="00A67827" w:rsidRDefault="00000000">
      <w:pPr>
        <w:numPr>
          <w:ilvl w:val="0"/>
          <w:numId w:val="1"/>
        </w:numPr>
        <w:rPr>
          <w:lang w:val="ca-ES"/>
        </w:rPr>
      </w:pPr>
      <w:r w:rsidRPr="004E4958">
        <w:rPr>
          <w:lang w:val="ca-ES"/>
        </w:rPr>
        <w:t>Que, durant el temps en què el protocol encara no estigui elaborat, l’ajuntament demani a Inspecció de Treball que investigui els accidents laborals que s’han produït els últims mesos a Sant Cugat, així com els que es puguin produir en un futur.</w:t>
      </w:r>
    </w:p>
    <w:p w14:paraId="7271209C" w14:textId="77777777" w:rsidR="004E4958" w:rsidRPr="004E4958" w:rsidRDefault="004E4958" w:rsidP="004E4958">
      <w:pPr>
        <w:ind w:left="720"/>
        <w:rPr>
          <w:lang w:val="ca-ES"/>
        </w:rPr>
      </w:pPr>
    </w:p>
    <w:p w14:paraId="0000000D" w14:textId="77777777" w:rsidR="00A67827" w:rsidRDefault="00000000">
      <w:pPr>
        <w:numPr>
          <w:ilvl w:val="0"/>
          <w:numId w:val="1"/>
        </w:numPr>
        <w:rPr>
          <w:lang w:val="ca-ES"/>
        </w:rPr>
      </w:pPr>
      <w:r w:rsidRPr="004E4958">
        <w:rPr>
          <w:lang w:val="ca-ES"/>
        </w:rPr>
        <w:t>Revisar i actualitzar el protocol de les condicions laborals del personal municipal que treballa a l’exterior quan hi ha condicions climàtiques extremes i/o adverses.</w:t>
      </w:r>
    </w:p>
    <w:p w14:paraId="21367A5B" w14:textId="77777777" w:rsidR="004E4958" w:rsidRDefault="004E4958" w:rsidP="004E4958">
      <w:pPr>
        <w:pStyle w:val="Prrafodelista"/>
        <w:rPr>
          <w:lang w:val="ca-ES"/>
        </w:rPr>
      </w:pPr>
    </w:p>
    <w:p w14:paraId="1DBE1BA0" w14:textId="77777777" w:rsidR="004E4958" w:rsidRPr="004E4958" w:rsidRDefault="004E4958" w:rsidP="004E4958">
      <w:pPr>
        <w:ind w:left="720"/>
        <w:rPr>
          <w:lang w:val="ca-ES"/>
        </w:rPr>
      </w:pPr>
    </w:p>
    <w:p w14:paraId="0000000E" w14:textId="77777777" w:rsidR="00A67827" w:rsidRPr="004E4958" w:rsidRDefault="00000000">
      <w:pPr>
        <w:numPr>
          <w:ilvl w:val="0"/>
          <w:numId w:val="1"/>
        </w:numPr>
        <w:spacing w:after="240"/>
        <w:rPr>
          <w:lang w:val="ca-ES"/>
        </w:rPr>
      </w:pPr>
      <w:r w:rsidRPr="004E4958">
        <w:rPr>
          <w:lang w:val="ca-ES"/>
        </w:rPr>
        <w:t>Fer seguiment també de les condicions de seguretat laboral de les empreses subcontractades per l’ajuntament</w:t>
      </w:r>
    </w:p>
    <w:p w14:paraId="00000013" w14:textId="61D73EDD" w:rsidR="00A67827" w:rsidRPr="004E4958" w:rsidRDefault="00A67827">
      <w:pPr>
        <w:rPr>
          <w:rFonts w:ascii="Roboto" w:eastAsia="Roboto" w:hAnsi="Roboto" w:cs="Roboto"/>
          <w:sz w:val="24"/>
          <w:szCs w:val="24"/>
          <w:shd w:val="clear" w:color="auto" w:fill="EEFFDE"/>
          <w:lang w:val="ca-ES"/>
        </w:rPr>
      </w:pPr>
    </w:p>
    <w:sectPr w:rsidR="00A67827" w:rsidRPr="004E4958">
      <w:headerReference w:type="default" r:id="rId7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AF331" w14:textId="77777777" w:rsidR="00825BBB" w:rsidRDefault="00825BBB" w:rsidP="004E4958">
      <w:pPr>
        <w:spacing w:line="240" w:lineRule="auto"/>
      </w:pPr>
      <w:r>
        <w:separator/>
      </w:r>
    </w:p>
  </w:endnote>
  <w:endnote w:type="continuationSeparator" w:id="0">
    <w:p w14:paraId="6E2680ED" w14:textId="77777777" w:rsidR="00825BBB" w:rsidRDefault="00825BBB" w:rsidP="004E49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  <w:embedRegular r:id="rId1" w:fontKey="{19DCED2A-DABC-4D19-9260-6C78F8DD881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5C5B5A5-CD5B-4FE1-AECE-278E270099F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69B5D547-AA91-4089-B6B6-B6B65C1CF16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8E073F" w14:textId="77777777" w:rsidR="00825BBB" w:rsidRDefault="00825BBB" w:rsidP="004E4958">
      <w:pPr>
        <w:spacing w:line="240" w:lineRule="auto"/>
      </w:pPr>
      <w:r>
        <w:separator/>
      </w:r>
    </w:p>
  </w:footnote>
  <w:footnote w:type="continuationSeparator" w:id="0">
    <w:p w14:paraId="13A3B306" w14:textId="77777777" w:rsidR="00825BBB" w:rsidRDefault="00825BBB" w:rsidP="004E495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E291F" w14:textId="1E8108B2" w:rsidR="004E4958" w:rsidRDefault="004E4958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7D610C8" wp14:editId="722B243A">
          <wp:simplePos x="0" y="0"/>
          <wp:positionH relativeFrom="margin">
            <wp:align>right</wp:align>
          </wp:positionH>
          <wp:positionV relativeFrom="page">
            <wp:posOffset>152400</wp:posOffset>
          </wp:positionV>
          <wp:extent cx="609600" cy="609600"/>
          <wp:effectExtent l="0" t="0" r="0" b="0"/>
          <wp:wrapSquare wrapText="bothSides"/>
          <wp:docPr id="143126553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053074"/>
    <w:multiLevelType w:val="multilevel"/>
    <w:tmpl w:val="0EBC99F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89658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7827"/>
    <w:rsid w:val="002D1817"/>
    <w:rsid w:val="004E4958"/>
    <w:rsid w:val="00825BBB"/>
    <w:rsid w:val="00A6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19C51F"/>
  <w15:docId w15:val="{C08B07E3-05A4-40E6-9D65-A1C37DB6C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ca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95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958"/>
  </w:style>
  <w:style w:type="paragraph" w:styleId="Piedepgina">
    <w:name w:val="footer"/>
    <w:basedOn w:val="Normal"/>
    <w:link w:val="PiedepginaCar"/>
    <w:uiPriority w:val="99"/>
    <w:unhideWhenUsed/>
    <w:rsid w:val="004E495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958"/>
  </w:style>
  <w:style w:type="paragraph" w:styleId="Prrafodelista">
    <w:name w:val="List Paragraph"/>
    <w:basedOn w:val="Normal"/>
    <w:uiPriority w:val="34"/>
    <w:qFormat/>
    <w:rsid w:val="004E49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created xsi:type="dcterms:W3CDTF">2025-02-28T16:45:00Z</dcterms:created>
  <dcterms:modified xsi:type="dcterms:W3CDTF">2025-02-28T16:49:00Z</dcterms:modified>
</cp:coreProperties>
</file>